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C85" w:rsidRPr="00806397" w:rsidRDefault="009B7C85" w:rsidP="009B7C85">
      <w:pPr>
        <w:spacing w:after="2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t>ДОГОВОР ВОЗМЕЗДНОГО ОКАЗАНИЯ УСЛУГ №ДЕЖ-</w:t>
      </w:r>
    </w:p>
    <w:p w:rsidR="009B7C85" w:rsidRPr="00806397" w:rsidRDefault="009B7C85" w:rsidP="009B7C85">
      <w:pPr>
        <w:rPr>
          <w:rFonts w:ascii="Times New Roman" w:hAnsi="Times New Roman" w:cs="Times New Roman"/>
          <w:sz w:val="21"/>
          <w:szCs w:val="21"/>
        </w:rPr>
        <w:sectPr w:rsidR="009B7C85" w:rsidRPr="00806397" w:rsidSect="009B7C85">
          <w:pgSz w:w="11900" w:h="16840"/>
          <w:pgMar w:top="851" w:right="567" w:bottom="851" w:left="1134" w:header="709" w:footer="709" w:gutter="0"/>
          <w:cols w:space="708"/>
          <w:docGrid w:linePitch="360"/>
        </w:sectPr>
      </w:pPr>
    </w:p>
    <w:p w:rsidR="009B7C85" w:rsidRPr="00806397" w:rsidRDefault="009B7C85" w:rsidP="009B7C85">
      <w:pPr>
        <w:spacing w:after="240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г.</w:t>
      </w:r>
      <w:r w:rsidRPr="00806397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806397">
        <w:rPr>
          <w:rFonts w:ascii="Times New Roman" w:hAnsi="Times New Roman" w:cs="Times New Roman"/>
          <w:sz w:val="21"/>
          <w:szCs w:val="21"/>
        </w:rPr>
        <w:t xml:space="preserve">Москва </w:t>
      </w:r>
    </w:p>
    <w:p w:rsidR="009B7C85" w:rsidRPr="00806397" w:rsidRDefault="009B7C85" w:rsidP="009B7C85">
      <w:pPr>
        <w:spacing w:after="240"/>
        <w:jc w:val="right"/>
        <w:rPr>
          <w:rFonts w:ascii="Times New Roman" w:hAnsi="Times New Roman" w:cs="Times New Roman"/>
          <w:sz w:val="21"/>
          <w:szCs w:val="21"/>
        </w:rPr>
        <w:sectPr w:rsidR="009B7C85" w:rsidRPr="00806397" w:rsidSect="009B7C85">
          <w:type w:val="continuous"/>
          <w:pgSz w:w="11900" w:h="16840"/>
          <w:pgMar w:top="851" w:right="567" w:bottom="851" w:left="1134" w:header="709" w:footer="709" w:gutter="0"/>
          <w:cols w:num="2" w:space="708"/>
          <w:docGrid w:linePitch="360"/>
        </w:sectPr>
      </w:pPr>
      <w:r w:rsidRPr="00806397">
        <w:rPr>
          <w:rFonts w:ascii="Times New Roman" w:hAnsi="Times New Roman" w:cs="Times New Roman"/>
          <w:sz w:val="21"/>
          <w:szCs w:val="21"/>
        </w:rPr>
        <w:t>«_____»</w:t>
      </w:r>
      <w:r w:rsidRPr="00806397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806397">
        <w:rPr>
          <w:rFonts w:ascii="Times New Roman" w:hAnsi="Times New Roman" w:cs="Times New Roman"/>
          <w:sz w:val="21"/>
          <w:szCs w:val="21"/>
        </w:rPr>
        <w:t>_________</w:t>
      </w:r>
      <w:r w:rsidRPr="00806397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806397">
        <w:rPr>
          <w:rFonts w:ascii="Times New Roman" w:hAnsi="Times New Roman" w:cs="Times New Roman"/>
          <w:sz w:val="21"/>
          <w:szCs w:val="21"/>
        </w:rPr>
        <w:t>201__</w:t>
      </w:r>
      <w:r w:rsidRPr="00806397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806397">
        <w:rPr>
          <w:rFonts w:ascii="Times New Roman" w:hAnsi="Times New Roman" w:cs="Times New Roman"/>
          <w:sz w:val="21"/>
          <w:szCs w:val="21"/>
        </w:rPr>
        <w:t>года</w:t>
      </w:r>
    </w:p>
    <w:p w:rsidR="009B7C85" w:rsidRPr="00806397" w:rsidRDefault="009B7C85" w:rsidP="009B7C85">
      <w:pPr>
        <w:spacing w:after="240" w:line="288" w:lineRule="auto"/>
        <w:ind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t>Общество с ограниченной ответственностью «Атлас»</w:t>
      </w:r>
      <w:r w:rsidRPr="00806397">
        <w:rPr>
          <w:rFonts w:ascii="Times New Roman" w:hAnsi="Times New Roman" w:cs="Times New Roman"/>
          <w:sz w:val="21"/>
          <w:szCs w:val="21"/>
        </w:rPr>
        <w:t xml:space="preserve"> в лице Генерального директора </w:t>
      </w:r>
      <w:proofErr w:type="spellStart"/>
      <w:r w:rsidRPr="00806397">
        <w:rPr>
          <w:rFonts w:ascii="Times New Roman" w:hAnsi="Times New Roman" w:cs="Times New Roman"/>
          <w:sz w:val="21"/>
          <w:szCs w:val="21"/>
        </w:rPr>
        <w:t>Гирфановой</w:t>
      </w:r>
      <w:proofErr w:type="spellEnd"/>
      <w:r w:rsidRPr="00806397">
        <w:rPr>
          <w:rFonts w:ascii="Times New Roman" w:hAnsi="Times New Roman" w:cs="Times New Roman"/>
          <w:sz w:val="21"/>
          <w:szCs w:val="21"/>
        </w:rPr>
        <w:t xml:space="preserve"> А.Р., действующего на основании Устава, именуемое в дальнейшем </w:t>
      </w:r>
      <w:r w:rsidRPr="00806397">
        <w:rPr>
          <w:rFonts w:ascii="Times New Roman" w:hAnsi="Times New Roman" w:cs="Times New Roman"/>
          <w:b/>
          <w:sz w:val="21"/>
          <w:szCs w:val="21"/>
        </w:rPr>
        <w:t>«Управляющая организация»</w:t>
      </w:r>
      <w:r w:rsidRPr="00806397">
        <w:rPr>
          <w:rFonts w:ascii="Times New Roman" w:hAnsi="Times New Roman" w:cs="Times New Roman"/>
          <w:sz w:val="21"/>
          <w:szCs w:val="21"/>
        </w:rPr>
        <w:t xml:space="preserve">, с одной стороны, и </w:t>
      </w:r>
    </w:p>
    <w:p w:rsidR="009B7C85" w:rsidRPr="00806397" w:rsidRDefault="009B7C85" w:rsidP="009B7C85">
      <w:pPr>
        <w:spacing w:after="240" w:line="288" w:lineRule="auto"/>
        <w:ind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t>гр. ___________________________________________________________________________,</w:t>
      </w:r>
      <w:r w:rsidRPr="00806397">
        <w:rPr>
          <w:rFonts w:ascii="Times New Roman" w:hAnsi="Times New Roman" w:cs="Times New Roman"/>
          <w:sz w:val="21"/>
          <w:szCs w:val="21"/>
        </w:rPr>
        <w:t xml:space="preserve"> именуемый в дальнейшем </w:t>
      </w:r>
      <w:r w:rsidRPr="00806397">
        <w:rPr>
          <w:rFonts w:ascii="Times New Roman" w:hAnsi="Times New Roman" w:cs="Times New Roman"/>
          <w:b/>
          <w:sz w:val="21"/>
          <w:szCs w:val="21"/>
        </w:rPr>
        <w:t>«Собственник»</w:t>
      </w:r>
      <w:r w:rsidRPr="00806397">
        <w:rPr>
          <w:rFonts w:ascii="Times New Roman" w:hAnsi="Times New Roman" w:cs="Times New Roman"/>
          <w:sz w:val="21"/>
          <w:szCs w:val="21"/>
        </w:rPr>
        <w:t>, являющийся собственником/пользователем квартиры № __, расположенной по адресу: г. Москва, г. Зеленоград, корп. 2315 _, на основании передаточного акта, с другой стороны, вместе именуемые «Стороны», заключили настоящий Договор о нижеследующем:</w:t>
      </w:r>
    </w:p>
    <w:p w:rsidR="009B7C85" w:rsidRPr="00806397" w:rsidRDefault="009B7C85" w:rsidP="004313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t>Предмет Договора.</w:t>
      </w:r>
    </w:p>
    <w:p w:rsidR="009B7C85" w:rsidRPr="00806397" w:rsidRDefault="009B7C85" w:rsidP="009B7C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Собственник поручает и оплачивает, а Управляющая организация принимает на себя обязательство по оказанию услуг дежурных по подъезду в многоквартирном доме, по адресу: г. Москва, г. Зеленоград, корп. 2315 _.</w:t>
      </w:r>
    </w:p>
    <w:p w:rsidR="009B7C85" w:rsidRPr="00806397" w:rsidRDefault="009B7C85" w:rsidP="000E7432">
      <w:pPr>
        <w:pStyle w:val="a3"/>
        <w:numPr>
          <w:ilvl w:val="1"/>
          <w:numId w:val="1"/>
        </w:numPr>
        <w:spacing w:after="240"/>
        <w:ind w:left="788" w:hanging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Объем и порядок оказания услуг определяется Приложением № 1 к Договору, являющимся его неотъемлемой частью.</w:t>
      </w:r>
    </w:p>
    <w:p w:rsidR="009B7C85" w:rsidRPr="00806397" w:rsidRDefault="009B7C85" w:rsidP="004313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t xml:space="preserve">Права и обязанности </w:t>
      </w:r>
      <w:r w:rsidR="00A751E0">
        <w:rPr>
          <w:rFonts w:ascii="Times New Roman" w:hAnsi="Times New Roman" w:cs="Times New Roman"/>
          <w:b/>
          <w:sz w:val="21"/>
          <w:szCs w:val="21"/>
        </w:rPr>
        <w:t>Управляющей организации</w:t>
      </w:r>
    </w:p>
    <w:p w:rsidR="009B7C85" w:rsidRPr="00806397" w:rsidRDefault="009B7C85" w:rsidP="009B7C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t>Управляющая организация обязана</w:t>
      </w:r>
      <w:r w:rsidRPr="00806397">
        <w:rPr>
          <w:rFonts w:ascii="Times New Roman" w:hAnsi="Times New Roman" w:cs="Times New Roman"/>
          <w:sz w:val="21"/>
          <w:szCs w:val="21"/>
        </w:rPr>
        <w:t>:</w:t>
      </w:r>
    </w:p>
    <w:p w:rsidR="009B7C85" w:rsidRPr="00806397" w:rsidRDefault="009B7C85" w:rsidP="009B7C8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Своевременно и должным образом выполнять принятые на себя обязательства в соответствии с условиями настоящего Договора и Приложением № 1 к Договору.</w:t>
      </w:r>
    </w:p>
    <w:p w:rsidR="009B7C85" w:rsidRPr="00806397" w:rsidRDefault="009B7C85" w:rsidP="009B7C8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 xml:space="preserve">В своей работе Управляющая организация руководствуется положениями настоящего Договора. </w:t>
      </w:r>
    </w:p>
    <w:p w:rsidR="009B7C85" w:rsidRPr="00806397" w:rsidRDefault="009B7C85" w:rsidP="009B7C8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Своевременно информировать Собственника о препятствиях в достижении результата оказываемых услуг.</w:t>
      </w:r>
    </w:p>
    <w:p w:rsidR="009B7C85" w:rsidRPr="00806397" w:rsidRDefault="009B7C85" w:rsidP="009B7C8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Соблюдать правила по технике безопасности, пожарной безопасности и охране труда.</w:t>
      </w:r>
    </w:p>
    <w:p w:rsidR="009B7C85" w:rsidRPr="00806397" w:rsidRDefault="009B7C85" w:rsidP="009B7C8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Действовать профессионально и добросовестно, нести ответственность за результат выполняемых работ.</w:t>
      </w:r>
    </w:p>
    <w:p w:rsidR="009B7C85" w:rsidRPr="00806397" w:rsidRDefault="009B7C85" w:rsidP="009B7C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t>Управляющая организация вправе:</w:t>
      </w:r>
    </w:p>
    <w:p w:rsidR="009B7C85" w:rsidRPr="00806397" w:rsidRDefault="009B7C85" w:rsidP="009B7C8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Для оказания услуг, указанных в п. 1.1. Договора привлекать третьих лиц, в том числе имеющих специализированные лицензии. При этом Управляющая организация несет перед Собственником ответственность за действие (бездействие) третьих лиц, как за свои собственные.</w:t>
      </w:r>
    </w:p>
    <w:p w:rsidR="009B7C85" w:rsidRPr="00806397" w:rsidRDefault="009B7C85" w:rsidP="000E7432">
      <w:pPr>
        <w:pStyle w:val="a3"/>
        <w:numPr>
          <w:ilvl w:val="2"/>
          <w:numId w:val="1"/>
        </w:numPr>
        <w:spacing w:after="240"/>
        <w:ind w:left="1225" w:hanging="50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Требовать от Собственника исполнения своих обязанностей по оплате за оказываемые услуги, а также указанных в других разделах Договора.</w:t>
      </w:r>
    </w:p>
    <w:p w:rsidR="009B7C85" w:rsidRPr="00806397" w:rsidRDefault="009B7C85" w:rsidP="004313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t>Права и обязанности Собственника</w:t>
      </w:r>
    </w:p>
    <w:p w:rsidR="009B7C85" w:rsidRPr="00806397" w:rsidRDefault="009B7C85" w:rsidP="009B7C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t>Собственник обязан:</w:t>
      </w:r>
    </w:p>
    <w:p w:rsidR="009B7C85" w:rsidRPr="00806397" w:rsidRDefault="009B7C85" w:rsidP="009B7C8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 xml:space="preserve">Оплатить услуги Управляющей организации путем выплаты денежного вознаграждения в соответствии с условиями настоящего Договора. </w:t>
      </w:r>
    </w:p>
    <w:p w:rsidR="009B7C85" w:rsidRPr="00806397" w:rsidRDefault="009B7C85" w:rsidP="009B7C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t xml:space="preserve">Собственник вправе: </w:t>
      </w:r>
    </w:p>
    <w:p w:rsidR="009B7C85" w:rsidRPr="00806397" w:rsidRDefault="009B7C85" w:rsidP="009B7C85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Осуществлять контроль за ходом оказания услуг.</w:t>
      </w:r>
    </w:p>
    <w:p w:rsidR="009B7C85" w:rsidRPr="00806397" w:rsidRDefault="009B7C85" w:rsidP="000E7432">
      <w:pPr>
        <w:pStyle w:val="a3"/>
        <w:numPr>
          <w:ilvl w:val="2"/>
          <w:numId w:val="1"/>
        </w:numPr>
        <w:spacing w:after="240"/>
        <w:ind w:left="1225" w:hanging="50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Направлять письменные претензии в адрес Управляющей организации, в случае неудовлетворительного качества оказываемых услуг.</w:t>
      </w:r>
    </w:p>
    <w:p w:rsidR="009B7C85" w:rsidRPr="00806397" w:rsidRDefault="009B7C85" w:rsidP="004313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t>Порядок финансовых расчетов между Сторонами</w:t>
      </w:r>
    </w:p>
    <w:p w:rsidR="009B7C85" w:rsidRPr="00806397" w:rsidRDefault="009B7C85" w:rsidP="009B7C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 xml:space="preserve">Стоимость услуг Управляющей организации по настоящему Договору определяется в размере </w:t>
      </w:r>
      <w:r w:rsidRPr="00806397">
        <w:rPr>
          <w:rFonts w:ascii="Times New Roman" w:hAnsi="Times New Roman" w:cs="Times New Roman"/>
          <w:b/>
          <w:sz w:val="21"/>
          <w:szCs w:val="21"/>
        </w:rPr>
        <w:t>326</w:t>
      </w:r>
      <w:r w:rsidR="000E7432" w:rsidRPr="00806397">
        <w:rPr>
          <w:rFonts w:ascii="Times New Roman" w:hAnsi="Times New Roman" w:cs="Times New Roman"/>
          <w:b/>
          <w:sz w:val="21"/>
          <w:szCs w:val="21"/>
        </w:rPr>
        <w:t> </w:t>
      </w:r>
      <w:r w:rsidRPr="00806397">
        <w:rPr>
          <w:rFonts w:ascii="Times New Roman" w:hAnsi="Times New Roman" w:cs="Times New Roman"/>
          <w:b/>
          <w:sz w:val="21"/>
          <w:szCs w:val="21"/>
        </w:rPr>
        <w:t>рублей</w:t>
      </w:r>
      <w:r w:rsidR="000E7432" w:rsidRPr="00806397">
        <w:rPr>
          <w:rFonts w:ascii="Times New Roman" w:hAnsi="Times New Roman" w:cs="Times New Roman"/>
          <w:b/>
          <w:sz w:val="21"/>
          <w:szCs w:val="21"/>
        </w:rPr>
        <w:t> </w:t>
      </w:r>
      <w:r w:rsidRPr="00806397">
        <w:rPr>
          <w:rFonts w:ascii="Times New Roman" w:hAnsi="Times New Roman" w:cs="Times New Roman"/>
          <w:b/>
          <w:sz w:val="21"/>
          <w:szCs w:val="21"/>
        </w:rPr>
        <w:t>23</w:t>
      </w:r>
      <w:r w:rsidR="000E7432" w:rsidRPr="00806397">
        <w:rPr>
          <w:rFonts w:ascii="Times New Roman" w:hAnsi="Times New Roman" w:cs="Times New Roman"/>
          <w:b/>
          <w:sz w:val="21"/>
          <w:szCs w:val="21"/>
        </w:rPr>
        <w:t> </w:t>
      </w:r>
      <w:r w:rsidRPr="00806397">
        <w:rPr>
          <w:rFonts w:ascii="Times New Roman" w:hAnsi="Times New Roman" w:cs="Times New Roman"/>
          <w:b/>
          <w:sz w:val="21"/>
          <w:szCs w:val="21"/>
        </w:rPr>
        <w:t xml:space="preserve">копейки, в </w:t>
      </w:r>
      <w:proofErr w:type="spellStart"/>
      <w:r w:rsidRPr="00806397">
        <w:rPr>
          <w:rFonts w:ascii="Times New Roman" w:hAnsi="Times New Roman" w:cs="Times New Roman"/>
          <w:b/>
          <w:sz w:val="21"/>
          <w:szCs w:val="21"/>
        </w:rPr>
        <w:t>т.ч</w:t>
      </w:r>
      <w:proofErr w:type="spellEnd"/>
      <w:r w:rsidRPr="00806397">
        <w:rPr>
          <w:rFonts w:ascii="Times New Roman" w:hAnsi="Times New Roman" w:cs="Times New Roman"/>
          <w:b/>
          <w:sz w:val="21"/>
          <w:szCs w:val="21"/>
        </w:rPr>
        <w:t>. НДС 20%</w:t>
      </w:r>
      <w:r w:rsidR="000E7432" w:rsidRPr="00806397">
        <w:rPr>
          <w:rFonts w:ascii="Times New Roman" w:hAnsi="Times New Roman" w:cs="Times New Roman"/>
          <w:b/>
          <w:sz w:val="21"/>
          <w:szCs w:val="21"/>
        </w:rPr>
        <w:t>,</w:t>
      </w:r>
      <w:r w:rsidRPr="00806397">
        <w:rPr>
          <w:rFonts w:ascii="Times New Roman" w:hAnsi="Times New Roman" w:cs="Times New Roman"/>
          <w:b/>
          <w:sz w:val="21"/>
          <w:szCs w:val="21"/>
        </w:rPr>
        <w:t xml:space="preserve"> с жилого помещения в месяц, с момента оказания услуги.</w:t>
      </w:r>
    </w:p>
    <w:p w:rsidR="009B7C85" w:rsidRPr="00806397" w:rsidRDefault="009B7C85" w:rsidP="009B7C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Управляющая организация направляет Собственнику платежный документ в форме добавления соответствующего расчета к платежному документу, согласно п. 4.8. Договора управления многоквартирным домом, в срок до 5 числа месяца, следующего за расчетным.</w:t>
      </w:r>
    </w:p>
    <w:p w:rsidR="009B7C85" w:rsidRPr="00806397" w:rsidRDefault="009B7C85" w:rsidP="009B7C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 xml:space="preserve">Оплата услуг Управляющей организации производится в течение 10 рабочих дней с момента получения </w:t>
      </w:r>
      <w:r w:rsidR="007E332A">
        <w:rPr>
          <w:rFonts w:ascii="Times New Roman" w:hAnsi="Times New Roman" w:cs="Times New Roman"/>
          <w:sz w:val="21"/>
          <w:szCs w:val="21"/>
        </w:rPr>
        <w:t>платежного документа</w:t>
      </w:r>
      <w:bookmarkStart w:id="0" w:name="_GoBack"/>
      <w:bookmarkEnd w:id="0"/>
      <w:r w:rsidRPr="00806397">
        <w:rPr>
          <w:rFonts w:ascii="Times New Roman" w:hAnsi="Times New Roman" w:cs="Times New Roman"/>
          <w:sz w:val="21"/>
          <w:szCs w:val="21"/>
        </w:rPr>
        <w:t xml:space="preserve"> </w:t>
      </w:r>
      <w:r w:rsidR="00A751E0">
        <w:rPr>
          <w:rFonts w:ascii="Times New Roman" w:hAnsi="Times New Roman" w:cs="Times New Roman"/>
          <w:sz w:val="21"/>
          <w:szCs w:val="21"/>
        </w:rPr>
        <w:t>Собственником</w:t>
      </w:r>
      <w:r w:rsidRPr="00806397">
        <w:rPr>
          <w:rFonts w:ascii="Times New Roman" w:hAnsi="Times New Roman" w:cs="Times New Roman"/>
          <w:sz w:val="21"/>
          <w:szCs w:val="21"/>
        </w:rPr>
        <w:t>.</w:t>
      </w:r>
    </w:p>
    <w:p w:rsidR="009B7C85" w:rsidRPr="00806397" w:rsidRDefault="009B7C85" w:rsidP="000E7432">
      <w:pPr>
        <w:pStyle w:val="a3"/>
        <w:numPr>
          <w:ilvl w:val="1"/>
          <w:numId w:val="1"/>
        </w:numPr>
        <w:spacing w:after="240"/>
        <w:ind w:left="788" w:hanging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 xml:space="preserve">Стороны согласовали, что по настоящему Договору не требуется подписание актов сдачи-приемки услуг. </w:t>
      </w:r>
    </w:p>
    <w:p w:rsidR="009B7C85" w:rsidRPr="00806397" w:rsidRDefault="009B7C85" w:rsidP="004313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t>Срок действия и порядок расторжения Договора</w:t>
      </w:r>
    </w:p>
    <w:p w:rsidR="009B7C85" w:rsidRPr="00806397" w:rsidRDefault="009B7C85" w:rsidP="009B7C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Настоящий Договор вступает в силу с момента его подписания Сторонами, распространяет свое действие на взаимоотношения Сторон, возникшие с момента подписания акта приема-передачи помещения, и действует в течение срока действия Договора управления многоквартирным домом, заключенным между Сторонами.</w:t>
      </w:r>
    </w:p>
    <w:p w:rsidR="009B7C85" w:rsidRPr="00806397" w:rsidRDefault="009B7C85" w:rsidP="000E7432">
      <w:pPr>
        <w:pStyle w:val="a3"/>
        <w:numPr>
          <w:ilvl w:val="1"/>
          <w:numId w:val="1"/>
        </w:numPr>
        <w:spacing w:after="240"/>
        <w:ind w:left="788" w:hanging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Договор может быть расторгнут по соглашению Сторон.</w:t>
      </w:r>
    </w:p>
    <w:p w:rsidR="009B7C85" w:rsidRPr="00806397" w:rsidRDefault="009B7C85" w:rsidP="004313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t>Форс-мажор</w:t>
      </w:r>
    </w:p>
    <w:p w:rsidR="009B7C85" w:rsidRPr="00806397" w:rsidRDefault="009B7C85" w:rsidP="009B7C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lastRenderedPageBreak/>
        <w:t>Стороны частично или полностью освобождаются от ответственности в случае невыполнения обязательств по Договору, если такое невыполнение связано с обстоятельствами непреодолимой силы, наступившими после подписания настоящего Договора и которые ни одна из Сторон, не могла предусмотреть и предотвратить разумными мерами.</w:t>
      </w:r>
    </w:p>
    <w:p w:rsidR="009B7C85" w:rsidRPr="00806397" w:rsidRDefault="009B7C85" w:rsidP="000E7432">
      <w:pPr>
        <w:pStyle w:val="a3"/>
        <w:numPr>
          <w:ilvl w:val="1"/>
          <w:numId w:val="1"/>
        </w:numPr>
        <w:spacing w:after="240"/>
        <w:ind w:left="788" w:hanging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Сторона, пострадавшая от действия непреодолимой силы, должна немедленно, но не позднее 5 (пяти) дней с момента наступления обстоятельств форс-мажора, известить другую Сторону о типе и возможной продолжительности обстоятельств форс-мажора, а также о других обстоятельствах, препятствующих исполнению договорных обязательств.</w:t>
      </w:r>
    </w:p>
    <w:p w:rsidR="009B7C85" w:rsidRPr="00806397" w:rsidRDefault="009B7C85" w:rsidP="004313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t>Ответственность Сторон и порядок направления извещений</w:t>
      </w:r>
    </w:p>
    <w:p w:rsidR="009B7C85" w:rsidRPr="00806397" w:rsidRDefault="009B7C85" w:rsidP="009B7C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В случае неисполнения, либо недобросовестного исполнения одной из Сторон своих обязательств по настоящему Договору, другая сторона вправе направить письменную претензию. Сторона, получившая претензию, обязана ее рассмотреть и направить письменный ответ в течение 5 (Пяти) рабочих дней с момента ее поступления.</w:t>
      </w:r>
    </w:p>
    <w:p w:rsidR="009B7C85" w:rsidRPr="00806397" w:rsidRDefault="009B7C85" w:rsidP="009B7C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В случае нарушения договорных обязательств Собственником, Управляющая организация вправе требовать оплату пени в соответствии с требованиями действующего законодательства.</w:t>
      </w:r>
    </w:p>
    <w:p w:rsidR="009B7C85" w:rsidRPr="00806397" w:rsidRDefault="009B7C85" w:rsidP="000E7432">
      <w:pPr>
        <w:pStyle w:val="a3"/>
        <w:numPr>
          <w:ilvl w:val="1"/>
          <w:numId w:val="1"/>
        </w:numPr>
        <w:spacing w:after="240"/>
        <w:ind w:left="788" w:hanging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Уплата неустоек, а также возмещение убытков не освобождает стороны от исполнения своих обязательств в натуре.</w:t>
      </w:r>
    </w:p>
    <w:p w:rsidR="009B7C85" w:rsidRPr="00806397" w:rsidRDefault="009B7C85" w:rsidP="004313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t>Порядок разрешения споров</w:t>
      </w:r>
    </w:p>
    <w:p w:rsidR="009B7C85" w:rsidRPr="00806397" w:rsidRDefault="009B7C85" w:rsidP="000E7432">
      <w:pPr>
        <w:pStyle w:val="a3"/>
        <w:numPr>
          <w:ilvl w:val="1"/>
          <w:numId w:val="1"/>
        </w:numPr>
        <w:spacing w:after="240"/>
        <w:ind w:left="788" w:hanging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МКД по заявлению одной из Сторон. Все споры, возникшие между Сторонами и разрешаемые в судебном порядке, рассматриваются по месту нахождению Истца.</w:t>
      </w:r>
    </w:p>
    <w:p w:rsidR="009B7C85" w:rsidRPr="00806397" w:rsidRDefault="009B7C85" w:rsidP="004313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t>Заключительные положения</w:t>
      </w:r>
    </w:p>
    <w:p w:rsidR="009B7C85" w:rsidRPr="00806397" w:rsidRDefault="009B7C85" w:rsidP="009B7C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Договор может быть изменен по взаимному соглашению Сторон.</w:t>
      </w:r>
    </w:p>
    <w:p w:rsidR="009B7C85" w:rsidRPr="00806397" w:rsidRDefault="009B7C85" w:rsidP="009B7C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Все изменения, дополнения и приложения к настоящему Договору будут иметь силу, если они составлены в письменной форме и подписаны полномочными представителями Сторон.</w:t>
      </w:r>
    </w:p>
    <w:p w:rsidR="009B7C85" w:rsidRPr="00806397" w:rsidRDefault="009B7C85" w:rsidP="009B7C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Ни одна из Сторон не вправе передавать свои права и обязанности по настоящему Договору третьим лицам, без письменного согласия другой Стороны, за исключением п. 2.2.1. настоящего договора.</w:t>
      </w:r>
    </w:p>
    <w:p w:rsidR="009B7C85" w:rsidRPr="00806397" w:rsidRDefault="009B7C85" w:rsidP="009B7C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При толковании условий настоящего Договора принимается во внимание буквальное значение содержащихся в нем слов и выражений.</w:t>
      </w:r>
    </w:p>
    <w:p w:rsidR="009B7C85" w:rsidRPr="00806397" w:rsidRDefault="009B7C85" w:rsidP="009B7C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Во всех случаях, не предусмотренных настоящим Договором, применяется действующее законодательство Российской Федерации.</w:t>
      </w:r>
    </w:p>
    <w:p w:rsidR="009B7C85" w:rsidRPr="00806397" w:rsidRDefault="009B7C85" w:rsidP="000E7432">
      <w:pPr>
        <w:pStyle w:val="a3"/>
        <w:numPr>
          <w:ilvl w:val="1"/>
          <w:numId w:val="1"/>
        </w:numPr>
        <w:spacing w:after="240"/>
        <w:ind w:left="788" w:hanging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Договор составлен в 2-х экземплярах, имеющих одинаковую юридическую силу, по одному для каждой из Сторон.</w:t>
      </w:r>
    </w:p>
    <w:p w:rsidR="009B7C85" w:rsidRPr="00806397" w:rsidRDefault="009B7C85" w:rsidP="0043138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t>Реквизиты и подписи Сторон</w:t>
      </w:r>
    </w:p>
    <w:p w:rsidR="009B7C85" w:rsidRPr="00806397" w:rsidRDefault="009B7C85" w:rsidP="009B7C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t xml:space="preserve">Управляющая организация: </w:t>
      </w:r>
    </w:p>
    <w:p w:rsidR="009B7C85" w:rsidRPr="00806397" w:rsidRDefault="009B7C85" w:rsidP="000E7432">
      <w:pPr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ООО «Атлас», ИНН 7733341558, КПП 773301001</w:t>
      </w:r>
    </w:p>
    <w:p w:rsidR="009B7C85" w:rsidRPr="00806397" w:rsidRDefault="009B7C85" w:rsidP="000E7432">
      <w:pPr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 xml:space="preserve">Адрес местонахождения: улица </w:t>
      </w:r>
      <w:proofErr w:type="spellStart"/>
      <w:r w:rsidRPr="00806397">
        <w:rPr>
          <w:rFonts w:ascii="Times New Roman" w:hAnsi="Times New Roman" w:cs="Times New Roman"/>
          <w:sz w:val="21"/>
          <w:szCs w:val="21"/>
        </w:rPr>
        <w:t>Митинская</w:t>
      </w:r>
      <w:proofErr w:type="spellEnd"/>
      <w:r w:rsidRPr="00806397">
        <w:rPr>
          <w:rFonts w:ascii="Times New Roman" w:hAnsi="Times New Roman" w:cs="Times New Roman"/>
          <w:sz w:val="21"/>
          <w:szCs w:val="21"/>
        </w:rPr>
        <w:t>, д. 26, оф. 582, г. Москва</w:t>
      </w:r>
    </w:p>
    <w:p w:rsidR="009B7C85" w:rsidRPr="00806397" w:rsidRDefault="009B7C85" w:rsidP="000E7432">
      <w:pPr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 xml:space="preserve">Фактический адрес: улица </w:t>
      </w:r>
      <w:proofErr w:type="spellStart"/>
      <w:r w:rsidRPr="00806397">
        <w:rPr>
          <w:rFonts w:ascii="Times New Roman" w:hAnsi="Times New Roman" w:cs="Times New Roman"/>
          <w:sz w:val="21"/>
          <w:szCs w:val="21"/>
        </w:rPr>
        <w:t>Митинская</w:t>
      </w:r>
      <w:proofErr w:type="spellEnd"/>
      <w:r w:rsidRPr="00806397">
        <w:rPr>
          <w:rFonts w:ascii="Times New Roman" w:hAnsi="Times New Roman" w:cs="Times New Roman"/>
          <w:sz w:val="21"/>
          <w:szCs w:val="21"/>
        </w:rPr>
        <w:t>, д. 26, оф. 582, г. Москва</w:t>
      </w:r>
    </w:p>
    <w:p w:rsidR="009B7C85" w:rsidRPr="00806397" w:rsidRDefault="009B7C85" w:rsidP="000E7432">
      <w:pPr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Р/с 40702810202190002148 в АО «</w:t>
      </w:r>
      <w:proofErr w:type="spellStart"/>
      <w:r w:rsidRPr="00806397">
        <w:rPr>
          <w:rFonts w:ascii="Times New Roman" w:hAnsi="Times New Roman" w:cs="Times New Roman"/>
          <w:sz w:val="21"/>
          <w:szCs w:val="21"/>
        </w:rPr>
        <w:t>Альфа-банк</w:t>
      </w:r>
      <w:proofErr w:type="spellEnd"/>
      <w:r w:rsidRPr="00806397">
        <w:rPr>
          <w:rFonts w:ascii="Times New Roman" w:hAnsi="Times New Roman" w:cs="Times New Roman"/>
          <w:sz w:val="21"/>
          <w:szCs w:val="21"/>
        </w:rPr>
        <w:t>», к/с 30101810200000000593, БИК 044525593</w:t>
      </w:r>
    </w:p>
    <w:p w:rsidR="009B7C85" w:rsidRPr="00806397" w:rsidRDefault="009B7C85" w:rsidP="000E7432">
      <w:pPr>
        <w:spacing w:after="240"/>
        <w:ind w:left="425"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Контактный телефон: __________________ E-</w:t>
      </w:r>
      <w:proofErr w:type="spellStart"/>
      <w:r w:rsidRPr="00806397">
        <w:rPr>
          <w:rFonts w:ascii="Times New Roman" w:hAnsi="Times New Roman" w:cs="Times New Roman"/>
          <w:sz w:val="21"/>
          <w:szCs w:val="21"/>
        </w:rPr>
        <w:t>mail</w:t>
      </w:r>
      <w:proofErr w:type="spellEnd"/>
      <w:r w:rsidRPr="00806397">
        <w:rPr>
          <w:rFonts w:ascii="Times New Roman" w:hAnsi="Times New Roman" w:cs="Times New Roman"/>
          <w:sz w:val="21"/>
          <w:szCs w:val="21"/>
        </w:rPr>
        <w:t xml:space="preserve">: __________________________ </w:t>
      </w:r>
      <w:proofErr w:type="gramStart"/>
      <w:r w:rsidRPr="00806397">
        <w:rPr>
          <w:rFonts w:ascii="Times New Roman" w:hAnsi="Times New Roman" w:cs="Times New Roman"/>
          <w:sz w:val="21"/>
          <w:szCs w:val="21"/>
        </w:rPr>
        <w:t>Сайт:_</w:t>
      </w:r>
      <w:proofErr w:type="gramEnd"/>
      <w:r w:rsidRPr="00806397">
        <w:rPr>
          <w:rFonts w:ascii="Times New Roman" w:hAnsi="Times New Roman" w:cs="Times New Roman"/>
          <w:sz w:val="21"/>
          <w:szCs w:val="21"/>
        </w:rPr>
        <w:t>__________________</w:t>
      </w:r>
    </w:p>
    <w:p w:rsidR="009B7C85" w:rsidRPr="00806397" w:rsidRDefault="009B7C85" w:rsidP="009B7C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t>Собственник:</w:t>
      </w:r>
    </w:p>
    <w:p w:rsidR="009B7C85" w:rsidRPr="00806397" w:rsidRDefault="009B7C85" w:rsidP="000E7432">
      <w:pPr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Фамилия Имя Отчество: ____________</w:t>
      </w:r>
      <w:r w:rsidR="000E7432" w:rsidRPr="00806397">
        <w:rPr>
          <w:rFonts w:ascii="Times New Roman" w:hAnsi="Times New Roman" w:cs="Times New Roman"/>
          <w:sz w:val="21"/>
          <w:szCs w:val="21"/>
        </w:rPr>
        <w:t>_</w:t>
      </w:r>
      <w:r w:rsidRPr="00806397">
        <w:rPr>
          <w:rFonts w:ascii="Times New Roman" w:hAnsi="Times New Roman" w:cs="Times New Roman"/>
          <w:sz w:val="21"/>
          <w:szCs w:val="21"/>
        </w:rPr>
        <w:t>_______________________________________________________________</w:t>
      </w:r>
    </w:p>
    <w:p w:rsidR="009B7C85" w:rsidRPr="00806397" w:rsidRDefault="009B7C85" w:rsidP="000E7432">
      <w:pPr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Адрес места жительства: ____________________________________________________________________________</w:t>
      </w:r>
    </w:p>
    <w:p w:rsidR="009B7C85" w:rsidRPr="00806397" w:rsidRDefault="009B7C85" w:rsidP="000E7432">
      <w:pPr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Паспортные данные: _______________________________________________________________________________</w:t>
      </w:r>
    </w:p>
    <w:p w:rsidR="009B7C85" w:rsidRPr="00806397" w:rsidRDefault="009B7C85" w:rsidP="000E7432">
      <w:pPr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</w:t>
      </w:r>
    </w:p>
    <w:p w:rsidR="009B7C85" w:rsidRPr="00806397" w:rsidRDefault="009B7C85" w:rsidP="000E7432">
      <w:pPr>
        <w:spacing w:after="240"/>
        <w:ind w:left="425"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Дата рождения: _______________ Телефон мобильный _______________ E-</w:t>
      </w:r>
      <w:proofErr w:type="spellStart"/>
      <w:r w:rsidRPr="00806397">
        <w:rPr>
          <w:rFonts w:ascii="Times New Roman" w:hAnsi="Times New Roman" w:cs="Times New Roman"/>
          <w:sz w:val="21"/>
          <w:szCs w:val="21"/>
        </w:rPr>
        <w:t>mail</w:t>
      </w:r>
      <w:proofErr w:type="spellEnd"/>
      <w:r w:rsidRPr="00806397">
        <w:rPr>
          <w:rFonts w:ascii="Times New Roman" w:hAnsi="Times New Roman" w:cs="Times New Roman"/>
          <w:sz w:val="21"/>
          <w:szCs w:val="21"/>
        </w:rPr>
        <w:t xml:space="preserve"> 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5"/>
      </w:tblGrid>
      <w:tr w:rsidR="000E7432" w:rsidRPr="00806397" w:rsidTr="000E7432">
        <w:tc>
          <w:tcPr>
            <w:tcW w:w="5094" w:type="dxa"/>
          </w:tcPr>
          <w:p w:rsidR="000E7432" w:rsidRPr="00806397" w:rsidRDefault="000E7432" w:rsidP="000E743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6397">
              <w:rPr>
                <w:rFonts w:ascii="Times New Roman" w:hAnsi="Times New Roman" w:cs="Times New Roman"/>
                <w:b/>
                <w:sz w:val="21"/>
                <w:szCs w:val="21"/>
              </w:rPr>
              <w:t>Собственник:</w:t>
            </w:r>
          </w:p>
        </w:tc>
        <w:tc>
          <w:tcPr>
            <w:tcW w:w="5095" w:type="dxa"/>
          </w:tcPr>
          <w:p w:rsidR="000E7432" w:rsidRPr="00806397" w:rsidRDefault="000E7432" w:rsidP="000E743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6397">
              <w:rPr>
                <w:rFonts w:ascii="Times New Roman" w:hAnsi="Times New Roman" w:cs="Times New Roman"/>
                <w:b/>
                <w:sz w:val="21"/>
                <w:szCs w:val="21"/>
              </w:rPr>
              <w:t>Управляющая организация:</w:t>
            </w:r>
          </w:p>
        </w:tc>
      </w:tr>
      <w:tr w:rsidR="000E7432" w:rsidRPr="00806397" w:rsidTr="000E7432">
        <w:trPr>
          <w:trHeight w:val="1132"/>
        </w:trPr>
        <w:tc>
          <w:tcPr>
            <w:tcW w:w="5094" w:type="dxa"/>
            <w:vAlign w:val="bottom"/>
          </w:tcPr>
          <w:p w:rsidR="000E7432" w:rsidRPr="00806397" w:rsidRDefault="000E7432" w:rsidP="000E74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397">
              <w:rPr>
                <w:rFonts w:ascii="Times New Roman" w:hAnsi="Times New Roman" w:cs="Times New Roman"/>
                <w:sz w:val="21"/>
                <w:szCs w:val="21"/>
              </w:rPr>
              <w:t>_________________/__________________________/</w:t>
            </w:r>
          </w:p>
          <w:p w:rsidR="000E7432" w:rsidRPr="00806397" w:rsidRDefault="000E7432" w:rsidP="000E74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397">
              <w:rPr>
                <w:rFonts w:ascii="Times New Roman" w:hAnsi="Times New Roman" w:cs="Times New Roman"/>
                <w:sz w:val="21"/>
                <w:szCs w:val="21"/>
              </w:rPr>
              <w:t>(подпись) (фамилия, инициалы)</w:t>
            </w:r>
          </w:p>
        </w:tc>
        <w:tc>
          <w:tcPr>
            <w:tcW w:w="5095" w:type="dxa"/>
            <w:vAlign w:val="bottom"/>
          </w:tcPr>
          <w:p w:rsidR="000E7432" w:rsidRPr="00806397" w:rsidRDefault="000E7432" w:rsidP="000E74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397">
              <w:rPr>
                <w:rFonts w:ascii="Times New Roman" w:hAnsi="Times New Roman" w:cs="Times New Roman"/>
                <w:sz w:val="21"/>
                <w:szCs w:val="21"/>
              </w:rPr>
              <w:t>_________________/</w:t>
            </w:r>
            <w:proofErr w:type="spellStart"/>
            <w:r w:rsidRPr="00806397">
              <w:rPr>
                <w:rFonts w:ascii="Times New Roman" w:hAnsi="Times New Roman" w:cs="Times New Roman"/>
                <w:sz w:val="21"/>
                <w:szCs w:val="21"/>
              </w:rPr>
              <w:t>Гирфанова</w:t>
            </w:r>
            <w:proofErr w:type="spellEnd"/>
            <w:r w:rsidRPr="00806397">
              <w:rPr>
                <w:rFonts w:ascii="Times New Roman" w:hAnsi="Times New Roman" w:cs="Times New Roman"/>
                <w:sz w:val="21"/>
                <w:szCs w:val="21"/>
              </w:rPr>
              <w:t xml:space="preserve"> А.Р/</w:t>
            </w:r>
          </w:p>
          <w:p w:rsidR="000E7432" w:rsidRPr="00806397" w:rsidRDefault="000E7432" w:rsidP="000E74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397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</w:tr>
    </w:tbl>
    <w:p w:rsidR="0043138D" w:rsidRPr="00806397" w:rsidRDefault="0043138D">
      <w:pPr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br w:type="page"/>
      </w:r>
    </w:p>
    <w:p w:rsidR="009B7C85" w:rsidRPr="00806397" w:rsidRDefault="009B7C85" w:rsidP="00806397">
      <w:pPr>
        <w:jc w:val="right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lastRenderedPageBreak/>
        <w:t>Приложение № 1</w:t>
      </w:r>
    </w:p>
    <w:p w:rsidR="009B7C85" w:rsidRPr="00806397" w:rsidRDefault="009B7C85" w:rsidP="00806397">
      <w:pPr>
        <w:jc w:val="right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к договору возмездного оказания услуг</w:t>
      </w:r>
    </w:p>
    <w:p w:rsidR="009B7C85" w:rsidRPr="00806397" w:rsidRDefault="009B7C85" w:rsidP="00806397">
      <w:pPr>
        <w:jc w:val="right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№ДЕЖ-____от «__</w:t>
      </w:r>
      <w:proofErr w:type="gramStart"/>
      <w:r w:rsidRPr="00806397">
        <w:rPr>
          <w:rFonts w:ascii="Times New Roman" w:hAnsi="Times New Roman" w:cs="Times New Roman"/>
          <w:sz w:val="21"/>
          <w:szCs w:val="21"/>
        </w:rPr>
        <w:t>_»_</w:t>
      </w:r>
      <w:proofErr w:type="gramEnd"/>
      <w:r w:rsidRPr="00806397">
        <w:rPr>
          <w:rFonts w:ascii="Times New Roman" w:hAnsi="Times New Roman" w:cs="Times New Roman"/>
          <w:sz w:val="21"/>
          <w:szCs w:val="21"/>
        </w:rPr>
        <w:t>___________201__  года</w:t>
      </w:r>
    </w:p>
    <w:p w:rsidR="009B7C85" w:rsidRPr="00806397" w:rsidRDefault="009B7C85" w:rsidP="00806397">
      <w:pPr>
        <w:spacing w:after="2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t>Объем и порядок оказания услуг</w:t>
      </w:r>
      <w:r w:rsidR="00806397" w:rsidRPr="00806397">
        <w:rPr>
          <w:rFonts w:ascii="Times New Roman" w:hAnsi="Times New Roman" w:cs="Times New Roman"/>
          <w:b/>
          <w:sz w:val="21"/>
          <w:szCs w:val="21"/>
        </w:rPr>
        <w:br/>
      </w:r>
      <w:r w:rsidRPr="00806397">
        <w:rPr>
          <w:rFonts w:ascii="Times New Roman" w:hAnsi="Times New Roman" w:cs="Times New Roman"/>
          <w:b/>
          <w:sz w:val="21"/>
          <w:szCs w:val="21"/>
        </w:rPr>
        <w:t>Перечень должностных обязанностей дежурных подъезда</w:t>
      </w:r>
    </w:p>
    <w:p w:rsidR="009B7C85" w:rsidRPr="00806397" w:rsidRDefault="009B7C85" w:rsidP="008063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t>Общие положения</w:t>
      </w:r>
    </w:p>
    <w:p w:rsidR="009B7C85" w:rsidRPr="00806397" w:rsidRDefault="009B7C85" w:rsidP="0080639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Дежурный по подъезду подчиняется Управляющей организации.</w:t>
      </w:r>
    </w:p>
    <w:p w:rsidR="009B7C85" w:rsidRPr="00806397" w:rsidRDefault="009B7C85" w:rsidP="0080639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Докладывает обо всех чрезвычайных происшествиях и ситуациях в первую очередь в городские службы чрезвычайных ситуаций или службу спасения, с последующим уведомлением руководителя Управляющей организации.</w:t>
      </w:r>
    </w:p>
    <w:p w:rsidR="009B7C85" w:rsidRPr="00806397" w:rsidRDefault="009B7C85" w:rsidP="00806397">
      <w:pPr>
        <w:pStyle w:val="a3"/>
        <w:numPr>
          <w:ilvl w:val="1"/>
          <w:numId w:val="4"/>
        </w:numPr>
        <w:spacing w:after="240"/>
        <w:ind w:left="788" w:hanging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Содействует в обеспечении соблюдения жителями правил пользования жилыми и нежилыми помещениями, а также прилегающей территорией.</w:t>
      </w:r>
    </w:p>
    <w:p w:rsidR="009B7C85" w:rsidRPr="00806397" w:rsidRDefault="009B7C85" w:rsidP="008063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t>Дежурный по подъезду обязан:</w:t>
      </w:r>
    </w:p>
    <w:p w:rsidR="009B7C85" w:rsidRPr="00806397" w:rsidRDefault="009B7C85" w:rsidP="0080639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Контролировать вход (выход) прибывающих (убывающих) в подъезд многоквартирного дома собственников жилья, членов их семей, посетителей, представителей государственных учреждений, лиц, обеспечивающих техническое обслуживание, эксплуатацию и ремонт жилых и нежилых помещений и иных лиц.</w:t>
      </w:r>
    </w:p>
    <w:p w:rsidR="009B7C85" w:rsidRPr="00806397" w:rsidRDefault="009B7C85" w:rsidP="0080639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Контролировать выполнение собственниками жилья и посетителями правил эксплуатации лифтового оборудования подъезда, предупреждать лиц, нарушающих правила пользования и перевозки материалов на пассажирском лифте, что в случае повреждения лифта и лифтового оборудования все восстановительные работы проводятся за счет нарушившего правила пользования и перевозки материалов, и немедленно сообщать о нарушениях диспетчеру.</w:t>
      </w:r>
    </w:p>
    <w:p w:rsidR="009B7C85" w:rsidRPr="00806397" w:rsidRDefault="009B7C85" w:rsidP="0080639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Вызывать, при необходимости, наряд полиции, в случае обнаружения подозрительных предметов, а также в других случаях, если, по мнению дежурного подъезда они могут привести к общественно опасным последствиям.</w:t>
      </w:r>
    </w:p>
    <w:p w:rsidR="009B7C85" w:rsidRPr="00806397" w:rsidRDefault="009B7C85" w:rsidP="0080639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В случае нарушения общественного порядка (крики, нецензурная брань, пьяные разборки, шум) вызывать, при необходимости, наряд полиции.</w:t>
      </w:r>
    </w:p>
    <w:p w:rsidR="009B7C85" w:rsidRPr="00806397" w:rsidRDefault="009B7C85" w:rsidP="0080639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Проверять на этажах наличие средств пожаротушения (пожарных рукавов) не реже 1 (одного) раза в неделю.</w:t>
      </w:r>
    </w:p>
    <w:p w:rsidR="009B7C85" w:rsidRPr="00806397" w:rsidRDefault="009B7C85" w:rsidP="0080639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Следить за выполнением собственниками жилья и посетителями правил распорядка и соблюдения санитарно-эпидемиологических норм и требований.</w:t>
      </w:r>
    </w:p>
    <w:p w:rsidR="009B7C85" w:rsidRPr="00806397" w:rsidRDefault="009B7C85" w:rsidP="0080639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Следит</w:t>
      </w:r>
      <w:r w:rsidR="00E52069">
        <w:rPr>
          <w:rFonts w:ascii="Times New Roman" w:hAnsi="Times New Roman" w:cs="Times New Roman"/>
          <w:sz w:val="21"/>
          <w:szCs w:val="21"/>
        </w:rPr>
        <w:t>ь</w:t>
      </w:r>
      <w:r w:rsidRPr="00806397">
        <w:rPr>
          <w:rFonts w:ascii="Times New Roman" w:hAnsi="Times New Roman" w:cs="Times New Roman"/>
          <w:sz w:val="21"/>
          <w:szCs w:val="21"/>
        </w:rPr>
        <w:t xml:space="preserve"> за порядком и чистотой в МОП и лифтах, регулир</w:t>
      </w:r>
      <w:r w:rsidR="00E52069">
        <w:rPr>
          <w:rFonts w:ascii="Times New Roman" w:hAnsi="Times New Roman" w:cs="Times New Roman"/>
          <w:sz w:val="21"/>
          <w:szCs w:val="21"/>
        </w:rPr>
        <w:t>овать</w:t>
      </w:r>
      <w:r w:rsidRPr="00806397">
        <w:rPr>
          <w:rFonts w:ascii="Times New Roman" w:hAnsi="Times New Roman" w:cs="Times New Roman"/>
          <w:sz w:val="21"/>
          <w:szCs w:val="21"/>
        </w:rPr>
        <w:t xml:space="preserve"> работу уборщиц, с контролем не реже 1 (одного) раза в день.</w:t>
      </w:r>
    </w:p>
    <w:p w:rsidR="009B7C85" w:rsidRPr="00806397" w:rsidRDefault="009B7C85" w:rsidP="0080639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При обращении жителей</w:t>
      </w:r>
      <w:r w:rsidR="005743A8">
        <w:rPr>
          <w:rFonts w:ascii="Times New Roman" w:hAnsi="Times New Roman" w:cs="Times New Roman"/>
          <w:sz w:val="21"/>
          <w:szCs w:val="21"/>
        </w:rPr>
        <w:t>,</w:t>
      </w:r>
      <w:r w:rsidRPr="00806397">
        <w:rPr>
          <w:rFonts w:ascii="Times New Roman" w:hAnsi="Times New Roman" w:cs="Times New Roman"/>
          <w:sz w:val="21"/>
          <w:szCs w:val="21"/>
        </w:rPr>
        <w:t xml:space="preserve"> оказ</w:t>
      </w:r>
      <w:r w:rsidR="00083A05">
        <w:rPr>
          <w:rFonts w:ascii="Times New Roman" w:hAnsi="Times New Roman" w:cs="Times New Roman"/>
          <w:sz w:val="21"/>
          <w:szCs w:val="21"/>
        </w:rPr>
        <w:t>ыва</w:t>
      </w:r>
      <w:r w:rsidRPr="00806397">
        <w:rPr>
          <w:rFonts w:ascii="Times New Roman" w:hAnsi="Times New Roman" w:cs="Times New Roman"/>
          <w:sz w:val="21"/>
          <w:szCs w:val="21"/>
        </w:rPr>
        <w:t>ть посильную помощь, не влияющую на качество несения дежурства, при входе в подъезд с багажом, ручной кладью и др., затрудняющими вход предметами. При необходимости помогать при входе в подъезд несовершеннолетним детям, следующим без родителей, жителям с колясками, пожилым людям и инвалидам.</w:t>
      </w:r>
    </w:p>
    <w:p w:rsidR="009B7C85" w:rsidRPr="00806397" w:rsidRDefault="009B7C85" w:rsidP="0080639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Осуществлять беспрепятственный допуск собственников жилья и членов их семей в подъезд многоквартирного дома.</w:t>
      </w:r>
    </w:p>
    <w:p w:rsidR="009B7C85" w:rsidRPr="00806397" w:rsidRDefault="009B7C85" w:rsidP="0080639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Исключать возможность доступа к конфиденциальной информации о жителях подъезда.</w:t>
      </w:r>
    </w:p>
    <w:p w:rsidR="009B7C85" w:rsidRPr="00806397" w:rsidRDefault="009B7C85" w:rsidP="0080639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Запрещается нахождение в помещении дежурного подъезда посторонних лиц, за исключение случаев, если лицо является сотрудником ООО «Атлас».</w:t>
      </w:r>
    </w:p>
    <w:p w:rsidR="009B7C85" w:rsidRPr="00806397" w:rsidRDefault="009B7C85" w:rsidP="0080639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При возникновении пожара, чрезвычайных ситуаций и стихийных бедствий действовать в соответствии с правилами пожарной эксплуатации, принимая в первую очередь меры по обеспечению безопасного выхода жителей из подъезда.</w:t>
      </w:r>
    </w:p>
    <w:p w:rsidR="009B7C85" w:rsidRPr="00806397" w:rsidRDefault="009B7C85" w:rsidP="00806397">
      <w:pPr>
        <w:pStyle w:val="a3"/>
        <w:numPr>
          <w:ilvl w:val="1"/>
          <w:numId w:val="4"/>
        </w:numPr>
        <w:spacing w:after="240"/>
        <w:ind w:left="788" w:hanging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Прием письменных обращений и заявок Собственников в адрес Управляющей организации с последующей регистрацией.</w:t>
      </w:r>
    </w:p>
    <w:p w:rsidR="009B7C85" w:rsidRPr="00806397" w:rsidRDefault="00806397" w:rsidP="008063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t>Дежурный по подъезду имеет право:</w:t>
      </w:r>
    </w:p>
    <w:p w:rsidR="009B7C85" w:rsidRPr="00806397" w:rsidRDefault="009B7C85" w:rsidP="0080639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Получать информацию от жителей о цели прихода посетителей, а также получать эту информацию от посетителей и уточнять ее у жителей.</w:t>
      </w:r>
    </w:p>
    <w:p w:rsidR="009B7C85" w:rsidRPr="00806397" w:rsidRDefault="009B7C85" w:rsidP="00806397">
      <w:pPr>
        <w:pStyle w:val="a3"/>
        <w:numPr>
          <w:ilvl w:val="1"/>
          <w:numId w:val="4"/>
        </w:numPr>
        <w:spacing w:after="240"/>
        <w:ind w:left="788" w:hanging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Вызывать наряд полиции для наведения порядка в случае нарушения жителями или посетителями правил поведения при эксплуатации жилого фонда и общественного порядка.</w:t>
      </w:r>
    </w:p>
    <w:p w:rsidR="009B7C85" w:rsidRPr="00806397" w:rsidRDefault="009B7C85" w:rsidP="008063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t>Ответственность дежурного по подъезду</w:t>
      </w:r>
    </w:p>
    <w:p w:rsidR="009B7C85" w:rsidRPr="00806397" w:rsidRDefault="009B7C85" w:rsidP="0080639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В случае разглашения конфиденциальной информации о жителях многоквартирного дома, дежурный подъезда несет ответственность согласно законодательству РФ.</w:t>
      </w:r>
    </w:p>
    <w:p w:rsidR="009B7C85" w:rsidRPr="00806397" w:rsidRDefault="009B7C85" w:rsidP="0080639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В случае повреждения предметов интерьера и быта комнаты дежурного подъезда, Управляющая организация несет материальную ответственность за причиненный ущерб перед Собственником.</w:t>
      </w:r>
    </w:p>
    <w:p w:rsidR="009B7C85" w:rsidRPr="00806397" w:rsidRDefault="009B7C85" w:rsidP="00806397">
      <w:pPr>
        <w:pStyle w:val="a3"/>
        <w:numPr>
          <w:ilvl w:val="1"/>
          <w:numId w:val="4"/>
        </w:numPr>
        <w:spacing w:after="240"/>
        <w:ind w:left="788" w:hanging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В случае поступления жалоб жителей на плохую работу или недобросовестное выполнение возложенных на дежурного обязанностей, дежурный может быть переведен на другой объект или уволен по решению Управляющей организации.</w:t>
      </w:r>
    </w:p>
    <w:p w:rsidR="009B7C85" w:rsidRPr="00806397" w:rsidRDefault="009B7C85" w:rsidP="008063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806397">
        <w:rPr>
          <w:rFonts w:ascii="Times New Roman" w:hAnsi="Times New Roman" w:cs="Times New Roman"/>
          <w:b/>
          <w:sz w:val="21"/>
          <w:szCs w:val="21"/>
        </w:rPr>
        <w:lastRenderedPageBreak/>
        <w:t>Режим работы</w:t>
      </w:r>
    </w:p>
    <w:p w:rsidR="009B7C85" w:rsidRPr="00806397" w:rsidRDefault="009B7C85" w:rsidP="0080639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Время несения дежурства: ежедневно с 7:00 до 22:00.</w:t>
      </w:r>
    </w:p>
    <w:p w:rsidR="009B7C85" w:rsidRPr="00806397" w:rsidRDefault="009B7C85" w:rsidP="0080639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Время отдыха: с 22:00 до 07:00.</w:t>
      </w:r>
    </w:p>
    <w:p w:rsidR="009B7C85" w:rsidRPr="00806397" w:rsidRDefault="009B7C85" w:rsidP="00806397">
      <w:pPr>
        <w:pStyle w:val="a3"/>
        <w:numPr>
          <w:ilvl w:val="1"/>
          <w:numId w:val="4"/>
        </w:numPr>
        <w:spacing w:after="240"/>
        <w:ind w:left="788" w:hanging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06397">
        <w:rPr>
          <w:rFonts w:ascii="Times New Roman" w:hAnsi="Times New Roman" w:cs="Times New Roman"/>
          <w:sz w:val="21"/>
          <w:szCs w:val="21"/>
        </w:rPr>
        <w:t>Время обхода, дополнительная уборка МОП первого этажа: с 7</w:t>
      </w:r>
      <w:r w:rsidR="00E52069">
        <w:rPr>
          <w:rFonts w:ascii="Times New Roman" w:hAnsi="Times New Roman" w:cs="Times New Roman"/>
          <w:sz w:val="21"/>
          <w:szCs w:val="21"/>
        </w:rPr>
        <w:t>:</w:t>
      </w:r>
      <w:r w:rsidRPr="00806397">
        <w:rPr>
          <w:rFonts w:ascii="Times New Roman" w:hAnsi="Times New Roman" w:cs="Times New Roman"/>
          <w:sz w:val="21"/>
          <w:szCs w:val="21"/>
        </w:rPr>
        <w:t>00 до 21</w:t>
      </w:r>
      <w:r w:rsidR="00E52069">
        <w:rPr>
          <w:rFonts w:ascii="Times New Roman" w:hAnsi="Times New Roman" w:cs="Times New Roman"/>
          <w:sz w:val="21"/>
          <w:szCs w:val="21"/>
        </w:rPr>
        <w:t>:</w:t>
      </w:r>
      <w:r w:rsidRPr="00806397">
        <w:rPr>
          <w:rFonts w:ascii="Times New Roman" w:hAnsi="Times New Roman" w:cs="Times New Roman"/>
          <w:sz w:val="21"/>
          <w:szCs w:val="21"/>
        </w:rPr>
        <w:t>00.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5"/>
      </w:tblGrid>
      <w:tr w:rsidR="00806397" w:rsidRPr="00806397" w:rsidTr="00616358">
        <w:tc>
          <w:tcPr>
            <w:tcW w:w="5094" w:type="dxa"/>
          </w:tcPr>
          <w:p w:rsidR="00806397" w:rsidRPr="00806397" w:rsidRDefault="00806397" w:rsidP="006163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6397">
              <w:rPr>
                <w:rFonts w:ascii="Times New Roman" w:hAnsi="Times New Roman" w:cs="Times New Roman"/>
                <w:b/>
                <w:sz w:val="21"/>
                <w:szCs w:val="21"/>
              </w:rPr>
              <w:t>Собственник:</w:t>
            </w:r>
          </w:p>
        </w:tc>
        <w:tc>
          <w:tcPr>
            <w:tcW w:w="5095" w:type="dxa"/>
          </w:tcPr>
          <w:p w:rsidR="00806397" w:rsidRPr="00806397" w:rsidRDefault="00806397" w:rsidP="006163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06397">
              <w:rPr>
                <w:rFonts w:ascii="Times New Roman" w:hAnsi="Times New Roman" w:cs="Times New Roman"/>
                <w:b/>
                <w:sz w:val="21"/>
                <w:szCs w:val="21"/>
              </w:rPr>
              <w:t>Управляющая организация:</w:t>
            </w:r>
          </w:p>
        </w:tc>
      </w:tr>
      <w:tr w:rsidR="00806397" w:rsidRPr="00806397" w:rsidTr="00616358">
        <w:trPr>
          <w:trHeight w:val="1132"/>
        </w:trPr>
        <w:tc>
          <w:tcPr>
            <w:tcW w:w="5094" w:type="dxa"/>
            <w:vAlign w:val="bottom"/>
          </w:tcPr>
          <w:p w:rsidR="00806397" w:rsidRPr="00806397" w:rsidRDefault="00806397" w:rsidP="006163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397">
              <w:rPr>
                <w:rFonts w:ascii="Times New Roman" w:hAnsi="Times New Roman" w:cs="Times New Roman"/>
                <w:sz w:val="21"/>
                <w:szCs w:val="21"/>
              </w:rPr>
              <w:t>_________________/__________________________/</w:t>
            </w:r>
          </w:p>
          <w:p w:rsidR="00806397" w:rsidRPr="00806397" w:rsidRDefault="00806397" w:rsidP="006163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397">
              <w:rPr>
                <w:rFonts w:ascii="Times New Roman" w:hAnsi="Times New Roman" w:cs="Times New Roman"/>
                <w:sz w:val="21"/>
                <w:szCs w:val="21"/>
              </w:rPr>
              <w:t>(подпись) (фамилия, инициалы)</w:t>
            </w:r>
          </w:p>
        </w:tc>
        <w:tc>
          <w:tcPr>
            <w:tcW w:w="5095" w:type="dxa"/>
            <w:vAlign w:val="bottom"/>
          </w:tcPr>
          <w:p w:rsidR="00806397" w:rsidRPr="00806397" w:rsidRDefault="00806397" w:rsidP="006163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397">
              <w:rPr>
                <w:rFonts w:ascii="Times New Roman" w:hAnsi="Times New Roman" w:cs="Times New Roman"/>
                <w:sz w:val="21"/>
                <w:szCs w:val="21"/>
              </w:rPr>
              <w:t>_________________/</w:t>
            </w:r>
            <w:proofErr w:type="spellStart"/>
            <w:r w:rsidRPr="00806397">
              <w:rPr>
                <w:rFonts w:ascii="Times New Roman" w:hAnsi="Times New Roman" w:cs="Times New Roman"/>
                <w:sz w:val="21"/>
                <w:szCs w:val="21"/>
              </w:rPr>
              <w:t>Гирфанова</w:t>
            </w:r>
            <w:proofErr w:type="spellEnd"/>
            <w:r w:rsidRPr="00806397">
              <w:rPr>
                <w:rFonts w:ascii="Times New Roman" w:hAnsi="Times New Roman" w:cs="Times New Roman"/>
                <w:sz w:val="21"/>
                <w:szCs w:val="21"/>
              </w:rPr>
              <w:t xml:space="preserve"> А.Р/</w:t>
            </w:r>
          </w:p>
          <w:p w:rsidR="00806397" w:rsidRPr="00806397" w:rsidRDefault="00806397" w:rsidP="006163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6397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</w:tr>
    </w:tbl>
    <w:p w:rsidR="00991E6D" w:rsidRPr="00806397" w:rsidRDefault="00991E6D" w:rsidP="00806397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991E6D" w:rsidRPr="00806397" w:rsidSect="00806397">
      <w:type w:val="continuous"/>
      <w:pgSz w:w="11900" w:h="16840"/>
      <w:pgMar w:top="567" w:right="567" w:bottom="81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561D"/>
    <w:multiLevelType w:val="multilevel"/>
    <w:tmpl w:val="D99CC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1E0BE5"/>
    <w:multiLevelType w:val="multilevel"/>
    <w:tmpl w:val="3C68B12C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" w15:restartNumberingAfterBreak="0">
    <w:nsid w:val="6A8E08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E4A3609"/>
    <w:multiLevelType w:val="multilevel"/>
    <w:tmpl w:val="D99CC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85"/>
    <w:rsid w:val="00083A05"/>
    <w:rsid w:val="000E7432"/>
    <w:rsid w:val="0043138D"/>
    <w:rsid w:val="005743A8"/>
    <w:rsid w:val="006B3CD8"/>
    <w:rsid w:val="007E332A"/>
    <w:rsid w:val="00806397"/>
    <w:rsid w:val="00991E6D"/>
    <w:rsid w:val="009B7C85"/>
    <w:rsid w:val="00A751E0"/>
    <w:rsid w:val="00C379CA"/>
    <w:rsid w:val="00E5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D3C5A2"/>
  <w15:chartTrackingRefBased/>
  <w15:docId w15:val="{9BD56C1D-4227-BD46-8CE3-321A3124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C85"/>
    <w:pPr>
      <w:ind w:left="720"/>
      <w:contextualSpacing/>
    </w:pPr>
  </w:style>
  <w:style w:type="table" w:styleId="a4">
    <w:name w:val="Table Grid"/>
    <w:basedOn w:val="a1"/>
    <w:uiPriority w:val="39"/>
    <w:rsid w:val="000E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2019-11-11T09:44:00Z</dcterms:created>
  <dcterms:modified xsi:type="dcterms:W3CDTF">2019-11-11T12:55:00Z</dcterms:modified>
</cp:coreProperties>
</file>